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ACCD66" w14:textId="77777777" w:rsidR="00733CDA" w:rsidRDefault="00733CDA" w:rsidP="00733CDA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735088B6" w14:textId="77777777" w:rsidR="00733CDA" w:rsidRDefault="00733CDA" w:rsidP="00733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39992F8" w14:textId="3684078F" w:rsidR="00733CDA" w:rsidRDefault="00733CDA" w:rsidP="00733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Catégorie : Manger</w:t>
      </w:r>
      <w:r w:rsidR="00656FAB">
        <w:rPr>
          <w:rFonts w:ascii="Arial" w:eastAsia="Times New Roman" w:hAnsi="Arial" w:cs="Arial"/>
          <w:color w:val="000000"/>
          <w:lang w:eastAsia="fr-FR"/>
        </w:rPr>
        <w:t>/Univers des chefs</w:t>
      </w:r>
    </w:p>
    <w:p w14:paraId="65A820D0" w14:textId="77777777" w:rsidR="00733CDA" w:rsidRDefault="00733CDA" w:rsidP="00733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DFFBAFA" w14:textId="77777777" w:rsidR="00733CDA" w:rsidRDefault="00733CDA" w:rsidP="00733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>Rubrique : Recette</w:t>
      </w:r>
    </w:p>
    <w:p w14:paraId="56B50CD8" w14:textId="77777777" w:rsidR="00733CDA" w:rsidRDefault="00733CDA" w:rsidP="00733C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045D026" w14:textId="658AC850" w:rsidR="00A66F32" w:rsidRDefault="00733CDA" w:rsidP="00C477A2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 xml:space="preserve">Titre de l’article : </w:t>
      </w:r>
      <w:r w:rsidR="00C477A2" w:rsidRPr="00C477A2">
        <w:rPr>
          <w:rFonts w:ascii="Arial" w:eastAsia="Times New Roman" w:hAnsi="Arial" w:cs="Arial"/>
          <w:color w:val="000000"/>
          <w:lang w:eastAsia="fr-FR"/>
        </w:rPr>
        <w:t>Le soufflé chaud</w:t>
      </w:r>
      <w:r w:rsidR="00C477A2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C477A2" w:rsidRPr="00C477A2">
        <w:rPr>
          <w:rFonts w:ascii="Arial" w:eastAsia="Times New Roman" w:hAnsi="Arial" w:cs="Arial"/>
          <w:color w:val="000000"/>
          <w:lang w:eastAsia="fr-FR"/>
        </w:rPr>
        <w:t>à la noisette du Piémont</w:t>
      </w:r>
    </w:p>
    <w:p w14:paraId="18338533" w14:textId="77777777" w:rsidR="00C477A2" w:rsidRDefault="00C477A2" w:rsidP="00C477A2">
      <w:pPr>
        <w:spacing w:after="0" w:line="240" w:lineRule="auto"/>
        <w:rPr>
          <w:rFonts w:ascii="Arial" w:eastAsia="Times New Roman" w:hAnsi="Arial" w:cs="Arial"/>
          <w:color w:val="000000"/>
          <w:lang w:eastAsia="fr-FR"/>
        </w:rPr>
      </w:pPr>
    </w:p>
    <w:p w14:paraId="2E30A183" w14:textId="1B31B628" w:rsidR="00733CDA" w:rsidRDefault="00733CDA" w:rsidP="00A66F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>
        <w:rPr>
          <w:rFonts w:ascii="Arial" w:eastAsia="Times New Roman" w:hAnsi="Arial" w:cs="Arial"/>
          <w:color w:val="000000"/>
          <w:lang w:eastAsia="fr-FR"/>
        </w:rPr>
        <w:t xml:space="preserve">Texte : </w:t>
      </w:r>
      <w:r w:rsidR="00A66F32" w:rsidRPr="00A66F32">
        <w:rPr>
          <w:rFonts w:ascii="Arial" w:eastAsia="Times New Roman" w:hAnsi="Arial" w:cs="Arial"/>
          <w:color w:val="000000"/>
          <w:lang w:eastAsia="fr-FR"/>
        </w:rPr>
        <w:t>La sublime table de l’Auberge de l’Ill, auréolée de trois étoiles</w:t>
      </w:r>
      <w:r w:rsidR="00A66F32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A66F32" w:rsidRPr="00A66F32">
        <w:rPr>
          <w:rFonts w:ascii="Arial" w:eastAsia="Times New Roman" w:hAnsi="Arial" w:cs="Arial"/>
          <w:color w:val="000000"/>
          <w:lang w:eastAsia="fr-FR"/>
        </w:rPr>
        <w:t>au Guide Michelin depuis 51 ans, s’est hissée au rang d’icône gastronomique</w:t>
      </w:r>
      <w:r w:rsidR="00A66F32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A66F32" w:rsidRPr="00A66F32">
        <w:rPr>
          <w:rFonts w:ascii="Arial" w:eastAsia="Times New Roman" w:hAnsi="Arial" w:cs="Arial"/>
          <w:color w:val="000000"/>
          <w:lang w:eastAsia="fr-FR"/>
        </w:rPr>
        <w:t>française.</w:t>
      </w:r>
    </w:p>
    <w:p w14:paraId="5D25E97B" w14:textId="77777777" w:rsidR="00A66F32" w:rsidRPr="00A66F32" w:rsidRDefault="00A66F32" w:rsidP="00A66F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</w:p>
    <w:p w14:paraId="0F910428" w14:textId="1369CF6A" w:rsidR="00733CDA" w:rsidRDefault="00733CDA" w:rsidP="00733CDA">
      <w:pPr>
        <w:autoSpaceDE w:val="0"/>
        <w:autoSpaceDN w:val="0"/>
        <w:adjustRightInd w:val="0"/>
        <w:spacing w:after="0" w:line="240" w:lineRule="auto"/>
        <w:jc w:val="center"/>
        <w:rPr>
          <w:rFonts w:ascii="F37Bergman-Bold" w:hAnsi="F37Bergman-Bold" w:cs="F37Bergman-Bold"/>
          <w:sz w:val="24"/>
          <w:szCs w:val="24"/>
        </w:rPr>
      </w:pPr>
      <w:r w:rsidRPr="00733CDA">
        <w:rPr>
          <w:rFonts w:ascii="F37Bergman-Bold" w:hAnsi="F37Bergman-Bold" w:cs="F37Bergman-Bold"/>
          <w:sz w:val="24"/>
          <w:szCs w:val="24"/>
          <w:highlight w:val="yellow"/>
        </w:rPr>
        <w:t>ARTICLE</w:t>
      </w:r>
    </w:p>
    <w:p w14:paraId="754C4A75" w14:textId="77777777" w:rsidR="005275FE" w:rsidRPr="002465DC" w:rsidRDefault="005275FE" w:rsidP="005275FE">
      <w:pPr>
        <w:autoSpaceDE w:val="0"/>
        <w:autoSpaceDN w:val="0"/>
        <w:adjustRightInd w:val="0"/>
        <w:spacing w:after="0" w:line="240" w:lineRule="auto"/>
        <w:rPr>
          <w:rFonts w:ascii="F37Bergman-Bold" w:hAnsi="F37Bergman-Bold" w:cs="F37Bergman-Bold"/>
          <w:sz w:val="24"/>
          <w:szCs w:val="24"/>
        </w:rPr>
      </w:pPr>
    </w:p>
    <w:p w14:paraId="3E134087" w14:textId="3F948549" w:rsidR="000D56A5" w:rsidRDefault="002465DC" w:rsidP="000D56A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lang w:eastAsia="fr-FR"/>
        </w:rPr>
      </w:pPr>
      <w:r w:rsidRPr="002465DC">
        <w:rPr>
          <w:rFonts w:ascii="F37Bergman-Bold" w:hAnsi="F37Bergman-Bold" w:cs="F37Bergman-Bold"/>
          <w:sz w:val="24"/>
          <w:szCs w:val="24"/>
        </w:rPr>
        <w:t xml:space="preserve">Nom recette : </w:t>
      </w:r>
      <w:r w:rsidR="00C477A2" w:rsidRPr="00C477A2">
        <w:rPr>
          <w:rFonts w:ascii="Arial" w:eastAsia="Times New Roman" w:hAnsi="Arial" w:cs="Arial"/>
          <w:color w:val="000000"/>
          <w:lang w:eastAsia="fr-FR"/>
        </w:rPr>
        <w:t>Le soufflé chaud</w:t>
      </w:r>
      <w:r w:rsidR="00C477A2">
        <w:rPr>
          <w:rFonts w:ascii="Arial" w:eastAsia="Times New Roman" w:hAnsi="Arial" w:cs="Arial"/>
          <w:color w:val="000000"/>
          <w:lang w:eastAsia="fr-FR"/>
        </w:rPr>
        <w:t xml:space="preserve"> </w:t>
      </w:r>
      <w:r w:rsidR="00C477A2" w:rsidRPr="00C477A2">
        <w:rPr>
          <w:rFonts w:ascii="Arial" w:eastAsia="Times New Roman" w:hAnsi="Arial" w:cs="Arial"/>
          <w:color w:val="000000"/>
          <w:lang w:eastAsia="fr-FR"/>
        </w:rPr>
        <w:t>à la noisette du Piémont</w:t>
      </w:r>
    </w:p>
    <w:p w14:paraId="7DD1EF5A" w14:textId="77777777" w:rsidR="009C524D" w:rsidRPr="00496A89" w:rsidRDefault="009C524D" w:rsidP="000D56A5">
      <w:pPr>
        <w:autoSpaceDE w:val="0"/>
        <w:autoSpaceDN w:val="0"/>
        <w:adjustRightInd w:val="0"/>
        <w:spacing w:after="0" w:line="240" w:lineRule="auto"/>
        <w:jc w:val="both"/>
        <w:rPr>
          <w:rFonts w:ascii="F37Bergman-Bold" w:hAnsi="F37Bergman-Bold" w:cs="F37Bergman-Bold"/>
          <w:sz w:val="24"/>
          <w:szCs w:val="24"/>
        </w:rPr>
      </w:pPr>
    </w:p>
    <w:p w14:paraId="7D4140C0" w14:textId="77777777" w:rsidR="00A825FE" w:rsidRPr="005275FE" w:rsidRDefault="00A825FE" w:rsidP="00A825FE">
      <w:pPr>
        <w:autoSpaceDE w:val="0"/>
        <w:autoSpaceDN w:val="0"/>
        <w:adjustRightInd w:val="0"/>
        <w:spacing w:after="0" w:line="240" w:lineRule="auto"/>
        <w:rPr>
          <w:rFonts w:ascii="F37Bergman-Bold" w:hAnsi="F37Bergman-Bold" w:cs="F37Bergman-Bold"/>
          <w:b/>
          <w:bCs/>
          <w:sz w:val="8"/>
          <w:szCs w:val="8"/>
        </w:rPr>
      </w:pPr>
      <w:r w:rsidRPr="005275FE">
        <w:rPr>
          <w:rFonts w:ascii="F37Bergman-Bold" w:hAnsi="F37Bergman-Bold" w:cs="F37Bergman-Bold"/>
          <w:b/>
          <w:bCs/>
          <w:sz w:val="8"/>
          <w:szCs w:val="8"/>
        </w:rPr>
        <w:t xml:space="preserve">EDITING DES RECETTES </w:t>
      </w:r>
      <w:r w:rsidRPr="00DF5990">
        <w:rPr>
          <w:rFonts w:ascii="F37Bergman-Bold" w:hAnsi="F37Bergman-Bold" w:cs="F37Bergman-Bold"/>
          <w:b/>
          <w:bCs/>
          <w:sz w:val="14"/>
          <w:szCs w:val="14"/>
        </w:rPr>
        <w:t>LESLIE GOGOIS</w:t>
      </w:r>
    </w:p>
    <w:p w14:paraId="4B5DFE89" w14:textId="77777777" w:rsidR="00A825FE" w:rsidRDefault="00A825FE" w:rsidP="00A825FE">
      <w:pPr>
        <w:autoSpaceDE w:val="0"/>
        <w:autoSpaceDN w:val="0"/>
        <w:adjustRightInd w:val="0"/>
        <w:spacing w:after="0" w:line="240" w:lineRule="auto"/>
        <w:rPr>
          <w:rFonts w:ascii="F37Bergman-Bold" w:hAnsi="F37Bergman-Bold" w:cs="F37Bergman-Bold"/>
          <w:b/>
          <w:bCs/>
          <w:sz w:val="8"/>
          <w:szCs w:val="8"/>
        </w:rPr>
      </w:pPr>
      <w:r w:rsidRPr="005275FE">
        <w:rPr>
          <w:rFonts w:ascii="F37Bergman-Bold" w:hAnsi="F37Bergman-Bold" w:cs="F37Bergman-Bold"/>
          <w:b/>
          <w:bCs/>
          <w:sz w:val="8"/>
          <w:szCs w:val="8"/>
        </w:rPr>
        <w:t xml:space="preserve">PHOTO </w:t>
      </w:r>
      <w:r w:rsidRPr="005275FE">
        <w:rPr>
          <w:rFonts w:ascii="F37Bergman-Bold" w:hAnsi="F37Bergman-Bold" w:cs="F37Bergman-Bold"/>
          <w:b/>
          <w:bCs/>
          <w:sz w:val="14"/>
          <w:szCs w:val="14"/>
        </w:rPr>
        <w:t>PHILIPPE VAURÈS SANTAMARIA</w:t>
      </w:r>
    </w:p>
    <w:p w14:paraId="6E34E96F" w14:textId="77777777" w:rsidR="00496A89" w:rsidRPr="002465DC" w:rsidRDefault="00496A89" w:rsidP="00C96136">
      <w:pPr>
        <w:autoSpaceDE w:val="0"/>
        <w:autoSpaceDN w:val="0"/>
        <w:adjustRightInd w:val="0"/>
        <w:spacing w:after="0" w:line="240" w:lineRule="auto"/>
        <w:jc w:val="both"/>
        <w:rPr>
          <w:rFonts w:ascii="F37Bergman-Bold" w:hAnsi="F37Bergman-Bold" w:cs="F37Bergman-Bold"/>
          <w:b/>
          <w:bCs/>
          <w:sz w:val="24"/>
          <w:szCs w:val="24"/>
        </w:rPr>
      </w:pPr>
    </w:p>
    <w:p w14:paraId="2097A74B" w14:textId="4DF79CE5" w:rsidR="00A66F32" w:rsidRDefault="00C477A2" w:rsidP="00C96136">
      <w:pPr>
        <w:autoSpaceDE w:val="0"/>
        <w:autoSpaceDN w:val="0"/>
        <w:adjustRightInd w:val="0"/>
        <w:spacing w:after="0" w:line="240" w:lineRule="auto"/>
        <w:jc w:val="both"/>
        <w:rPr>
          <w:rFonts w:ascii="FedraSansAltStd-Medium" w:hAnsi="FedraSansAltStd-Medium" w:cs="FedraSansAltStd-Medium"/>
          <w:sz w:val="16"/>
          <w:szCs w:val="16"/>
        </w:rPr>
      </w:pPr>
      <w:r>
        <w:rPr>
          <w:rFonts w:ascii="FedraSansAltStd-Medium" w:hAnsi="FedraSansAltStd-Medium" w:cs="FedraSansAltStd-Medium"/>
          <w:sz w:val="16"/>
          <w:szCs w:val="16"/>
        </w:rPr>
        <w:t>10</w:t>
      </w:r>
      <w:r w:rsidR="009C524D">
        <w:rPr>
          <w:rFonts w:ascii="FedraSansAltStd-Medium" w:hAnsi="FedraSansAltStd-Medium" w:cs="FedraSansAltStd-Medium"/>
          <w:sz w:val="16"/>
          <w:szCs w:val="16"/>
        </w:rPr>
        <w:t xml:space="preserve"> personnes</w:t>
      </w:r>
    </w:p>
    <w:p w14:paraId="7645D03E" w14:textId="77777777" w:rsidR="009C524D" w:rsidRDefault="009C524D" w:rsidP="00C96136">
      <w:pPr>
        <w:autoSpaceDE w:val="0"/>
        <w:autoSpaceDN w:val="0"/>
        <w:adjustRightInd w:val="0"/>
        <w:spacing w:after="0" w:line="240" w:lineRule="auto"/>
        <w:jc w:val="both"/>
        <w:rPr>
          <w:rFonts w:ascii="FrontageCondensed-Regular" w:hAnsi="FrontageCondensed-Regular" w:cs="FrontageCondensed-Regular"/>
          <w:sz w:val="18"/>
          <w:szCs w:val="18"/>
        </w:rPr>
      </w:pPr>
    </w:p>
    <w:p w14:paraId="5094A998" w14:textId="77777777" w:rsidR="00A179E8" w:rsidRDefault="00A179E8" w:rsidP="00A179E8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  <w:sectPr w:rsidR="00A179E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24E1F48" w14:textId="40F32446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</w:pPr>
      <w:r>
        <w:rPr>
          <w:rFonts w:ascii="FedraSansAltStd-Book" w:hAnsi="FedraSansAltStd-Book" w:cs="FedraSansAltStd-Book"/>
          <w:sz w:val="18"/>
          <w:szCs w:val="18"/>
        </w:rPr>
        <w:t>Praliné noisette</w:t>
      </w:r>
      <w:r>
        <w:rPr>
          <w:rFonts w:ascii="FedraSansAltStd-Book" w:hAnsi="FedraSansAltStd-Book" w:cs="FedraSansAltStd-Book"/>
          <w:sz w:val="18"/>
          <w:szCs w:val="18"/>
        </w:rPr>
        <w:t xml:space="preserve"> </w:t>
      </w:r>
      <w:r>
        <w:rPr>
          <w:rFonts w:ascii="FedraSansAltStd-Book" w:hAnsi="FedraSansAltStd-Book" w:cs="FedraSansAltStd-Book"/>
          <w:sz w:val="18"/>
          <w:szCs w:val="18"/>
        </w:rPr>
        <w:t>à la fleur de sel</w:t>
      </w:r>
    </w:p>
    <w:p w14:paraId="6342CA26" w14:textId="47167ACE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750 g de noisettes du Piémont non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torréfiées 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Nocciole</w:t>
      </w:r>
      <w:proofErr w:type="spellEnd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d’Elite</w:t>
      </w:r>
    </w:p>
    <w:p w14:paraId="14520FD0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120 g d’eau</w:t>
      </w:r>
    </w:p>
    <w:p w14:paraId="2B3569A4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500 g de sucre semoule</w:t>
      </w:r>
    </w:p>
    <w:p w14:paraId="3B229291" w14:textId="4472141E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5 g de fleur de sel</w:t>
      </w:r>
    </w:p>
    <w:p w14:paraId="677A9039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385DA449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</w:pPr>
      <w:r>
        <w:rPr>
          <w:rFonts w:ascii="FedraSansAltStd-Book" w:hAnsi="FedraSansAltStd-Book" w:cs="FedraSansAltStd-Book"/>
          <w:sz w:val="18"/>
          <w:szCs w:val="18"/>
        </w:rPr>
        <w:t>Insert praliné noisette</w:t>
      </w:r>
    </w:p>
    <w:p w14:paraId="39075019" w14:textId="4CE5128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400 g de praliné noisette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(cf. ci-dessus)</w:t>
      </w:r>
    </w:p>
    <w:p w14:paraId="689893F0" w14:textId="0B04A16F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200 g de lait</w:t>
      </w:r>
    </w:p>
    <w:p w14:paraId="4BB1D160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40705B9E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</w:pPr>
      <w:r>
        <w:rPr>
          <w:rFonts w:ascii="FedraSansAltStd-Book" w:hAnsi="FedraSansAltStd-Book" w:cs="FedraSansAltStd-Book"/>
          <w:sz w:val="18"/>
          <w:szCs w:val="18"/>
        </w:rPr>
        <w:t>Crémeux noisette</w:t>
      </w:r>
    </w:p>
    <w:p w14:paraId="542D2F6F" w14:textId="25CD8CE9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250 g de pâte de noisette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Nocciolo</w:t>
      </w:r>
      <w:proofErr w:type="spellEnd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d’Elite</w:t>
      </w:r>
    </w:p>
    <w:p w14:paraId="64819C0D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325 g de lait entier</w:t>
      </w:r>
    </w:p>
    <w:p w14:paraId="5B4C79AF" w14:textId="59A38DE6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33 g de Maïzena</w:t>
      </w:r>
    </w:p>
    <w:p w14:paraId="7287A6CA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1FE51C0C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</w:pPr>
      <w:r>
        <w:rPr>
          <w:rFonts w:ascii="FedraSansAltStd-Book" w:hAnsi="FedraSansAltStd-Book" w:cs="FedraSansAltStd-Book"/>
          <w:sz w:val="18"/>
          <w:szCs w:val="18"/>
        </w:rPr>
        <w:t xml:space="preserve">Appareil </w:t>
      </w:r>
      <w:proofErr w:type="spellStart"/>
      <w:r>
        <w:rPr>
          <w:rFonts w:ascii="FedraSansAltStd-Book" w:hAnsi="FedraSansAltStd-Book" w:cs="FedraSansAltStd-Book"/>
          <w:sz w:val="18"/>
          <w:szCs w:val="18"/>
        </w:rPr>
        <w:t>à</w:t>
      </w:r>
      <w:proofErr w:type="spellEnd"/>
      <w:r>
        <w:rPr>
          <w:rFonts w:ascii="FedraSansAltStd-Book" w:hAnsi="FedraSansAltStd-Book" w:cs="FedraSansAltStd-Book"/>
          <w:sz w:val="18"/>
          <w:szCs w:val="18"/>
        </w:rPr>
        <w:t xml:space="preserve"> soufflé</w:t>
      </w:r>
    </w:p>
    <w:p w14:paraId="2D04C975" w14:textId="50068BCF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500 g de crémeux noisette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(cf. ci-dessus)</w:t>
      </w:r>
    </w:p>
    <w:p w14:paraId="2BB14ACC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5 g de fécule de pomme de terre</w:t>
      </w:r>
    </w:p>
    <w:p w14:paraId="4B8F3DEA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40 g de lait entier</w:t>
      </w:r>
    </w:p>
    <w:p w14:paraId="514710A0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20 g de liqueur de noisette 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Metté</w:t>
      </w:r>
      <w:proofErr w:type="spellEnd"/>
    </w:p>
    <w:p w14:paraId="2E55A311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335 g de blancs d’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oeufs</w:t>
      </w:r>
      <w:proofErr w:type="spellEnd"/>
    </w:p>
    <w:p w14:paraId="265D8DF5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17 g de blancs d’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oeufs</w:t>
      </w:r>
      <w:proofErr w:type="spellEnd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en poudre</w:t>
      </w:r>
    </w:p>
    <w:p w14:paraId="6E1BAE1E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210 g de sucre semoule</w:t>
      </w:r>
    </w:p>
    <w:p w14:paraId="36F3A4FE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Beurre clarifié</w:t>
      </w:r>
    </w:p>
    <w:p w14:paraId="3C0D73EC" w14:textId="262E744B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Sucre</w:t>
      </w:r>
    </w:p>
    <w:p w14:paraId="5F3030E5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6B2501CB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18"/>
          <w:szCs w:val="18"/>
        </w:rPr>
      </w:pPr>
      <w:r>
        <w:rPr>
          <w:rFonts w:ascii="FedraSansAltStd-Book" w:hAnsi="FedraSansAltStd-Book" w:cs="FedraSansAltStd-Book"/>
          <w:sz w:val="18"/>
          <w:szCs w:val="18"/>
        </w:rPr>
        <w:t>Finition et dressage</w:t>
      </w:r>
    </w:p>
    <w:p w14:paraId="1A53BEAB" w14:textId="1C53EE05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Disques de chocolat au lait </w:t>
      </w:r>
      <w:proofErr w:type="spellStart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Jivara</w:t>
      </w:r>
      <w:proofErr w:type="spellEnd"/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 xml:space="preserve"> </w:t>
      </w: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à 40 % de cacao</w:t>
      </w:r>
    </w:p>
    <w:p w14:paraId="6B899846" w14:textId="5ADEF774" w:rsidR="009C524D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r>
        <w:rPr>
          <w:rFonts w:ascii="FedraSansAltStd-BookItalic" w:hAnsi="FedraSansAltStd-BookItalic" w:cs="FedraSansAltStd-BookItalic"/>
          <w:i/>
          <w:iCs/>
          <w:sz w:val="16"/>
          <w:szCs w:val="16"/>
        </w:rPr>
        <w:t>Éclats de noisettes du Piémont</w:t>
      </w:r>
    </w:p>
    <w:p w14:paraId="36C7FB7A" w14:textId="43023B4A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47A96544" w14:textId="489EC44F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0DDDE60A" w14:textId="14CED139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5D3D250A" w14:textId="0DC2C65B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</w:p>
    <w:p w14:paraId="04403CBF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Italic" w:hAnsi="FedraSansAltStd-BookItalic" w:cs="FedraSansAltStd-BookItalic"/>
          <w:i/>
          <w:iCs/>
          <w:sz w:val="16"/>
          <w:szCs w:val="16"/>
        </w:rPr>
      </w:pPr>
      <w:bookmarkStart w:id="0" w:name="_GoBack"/>
      <w:bookmarkEnd w:id="0"/>
    </w:p>
    <w:p w14:paraId="6DC1D0CC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20"/>
          <w:szCs w:val="20"/>
        </w:rPr>
      </w:pPr>
      <w:r>
        <w:rPr>
          <w:rFonts w:ascii="FedraSansAltStd-Book" w:hAnsi="FedraSansAltStd-Book" w:cs="FedraSansAltStd-Book"/>
          <w:sz w:val="20"/>
          <w:szCs w:val="20"/>
        </w:rPr>
        <w:t>Praliné noisette à la fleur de sel</w:t>
      </w:r>
    </w:p>
    <w:p w14:paraId="7DC0122C" w14:textId="40466558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  <w:r>
        <w:rPr>
          <w:rFonts w:ascii="BaskervilleMTStd-Regular" w:hAnsi="BaskervilleMTStd-Regular" w:cs="BaskervilleMTStd-Regular"/>
          <w:sz w:val="20"/>
          <w:szCs w:val="20"/>
        </w:rPr>
        <w:t>Chauffer les noisettes à 180 °C pendant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4 min. Réaliser un sirop avec l’eau et le sucre à 116 °C. Ajouter les noisettes, sabler,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puis caraméliser. Mixer à froid avec la fleur de sel.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FedraSansAltStd-Book" w:hAnsi="FedraSansAltStd-Book" w:cs="FedraSansAltStd-Book"/>
          <w:sz w:val="20"/>
          <w:szCs w:val="20"/>
        </w:rPr>
        <w:t xml:space="preserve">Insert praliné noisette </w:t>
      </w:r>
      <w:r>
        <w:rPr>
          <w:rFonts w:ascii="BaskervilleMTStd-Regular" w:hAnsi="BaskervilleMTStd-Regular" w:cs="BaskervilleMTStd-Regular"/>
          <w:sz w:val="20"/>
          <w:szCs w:val="20"/>
        </w:rPr>
        <w:t>| Mixer le praliné avec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le lait. Mouler dans des moules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souples en forme de demi-sphères de 3 cm de diamètre. Placer au congélateur et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démouler.</w:t>
      </w:r>
    </w:p>
    <w:p w14:paraId="67AAB975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</w:p>
    <w:p w14:paraId="3CCA8468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20"/>
          <w:szCs w:val="20"/>
        </w:rPr>
      </w:pPr>
      <w:r>
        <w:rPr>
          <w:rFonts w:ascii="FedraSansAltStd-Book" w:hAnsi="FedraSansAltStd-Book" w:cs="FedraSansAltStd-Book"/>
          <w:sz w:val="20"/>
          <w:szCs w:val="20"/>
        </w:rPr>
        <w:t>Crémeux noisette</w:t>
      </w:r>
    </w:p>
    <w:p w14:paraId="4731E30C" w14:textId="2821F612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  <w:r>
        <w:rPr>
          <w:rFonts w:ascii="BaskervilleMTStd-Regular" w:hAnsi="BaskervilleMTStd-Regular" w:cs="BaskervilleMTStd-Regular"/>
          <w:sz w:val="20"/>
          <w:szCs w:val="20"/>
        </w:rPr>
        <w:t>Faire chauffer la pâte de noisette et le lait avec la Maïzena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préalablement délayée dans le lait froid. Bien cuire pendant 5 min à ébullition. Mixer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en fin de cuisson. Bien filmer au contact pour éviter que le crémeux ne croûte.</w:t>
      </w:r>
    </w:p>
    <w:p w14:paraId="39E9C776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</w:p>
    <w:p w14:paraId="67D1627A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FedraSansAltStd-Book" w:hAnsi="FedraSansAltStd-Book" w:cs="FedraSansAltStd-Book"/>
          <w:sz w:val="20"/>
          <w:szCs w:val="20"/>
        </w:rPr>
      </w:pPr>
      <w:r>
        <w:rPr>
          <w:rFonts w:ascii="FedraSansAltStd-Book" w:hAnsi="FedraSansAltStd-Book" w:cs="FedraSansAltStd-Book"/>
          <w:sz w:val="20"/>
          <w:szCs w:val="20"/>
        </w:rPr>
        <w:t xml:space="preserve">Appareil </w:t>
      </w:r>
      <w:proofErr w:type="spellStart"/>
      <w:r>
        <w:rPr>
          <w:rFonts w:ascii="FedraSansAltStd-Book" w:hAnsi="FedraSansAltStd-Book" w:cs="FedraSansAltStd-Book"/>
          <w:sz w:val="20"/>
          <w:szCs w:val="20"/>
        </w:rPr>
        <w:t>à</w:t>
      </w:r>
      <w:proofErr w:type="spellEnd"/>
      <w:r>
        <w:rPr>
          <w:rFonts w:ascii="FedraSansAltStd-Book" w:hAnsi="FedraSansAltStd-Book" w:cs="FedraSansAltStd-Book"/>
          <w:sz w:val="20"/>
          <w:szCs w:val="20"/>
        </w:rPr>
        <w:t xml:space="preserve"> soufflé</w:t>
      </w:r>
    </w:p>
    <w:p w14:paraId="45974949" w14:textId="4479873F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  <w:r>
        <w:rPr>
          <w:rFonts w:ascii="BaskervilleMTStd-Regular" w:hAnsi="BaskervilleMTStd-Regular" w:cs="BaskervilleMTStd-Regular"/>
          <w:sz w:val="20"/>
          <w:szCs w:val="20"/>
        </w:rPr>
        <w:t>Préparer les moules en passant un coup de pinceau avec du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beurre clarifié et du sucre. Les passer 5 min au congélateur. Remettre une couche de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sucre. Passer le crémeux noisette au Robot-Coupe avec la fécule, le lait et la liqueur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de noisette. Monter les blancs avec le sucre et les blancs en poudre, sans qu’ils soient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fermes. Mélanger délicatement les deux appareils (en prenant soin d’ajouter 1/3 des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blancs montés dans la crème, puis de verser ce mélange sur les blancs). Ajouter une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première couche au fond du moule à soufflé. Ajouter l’insert, puis remplir le reste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du moule. Lisser à ras. Tourner avec le pouce autour du moule afin que le soufflé se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développe le mieux possible. Cuire les soufflés au four à 170 °C pendant 10 min et 30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sec (ventilation 50 %).</w:t>
      </w:r>
    </w:p>
    <w:p w14:paraId="05464BC4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</w:p>
    <w:p w14:paraId="47B927A5" w14:textId="77777777" w:rsidR="00C477A2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  <w:r>
        <w:rPr>
          <w:rFonts w:ascii="FedraSansAltStd-Book" w:hAnsi="FedraSansAltStd-Book" w:cs="FedraSansAltStd-Book"/>
          <w:sz w:val="20"/>
          <w:szCs w:val="20"/>
        </w:rPr>
        <w:t>Finition et dressage</w:t>
      </w:r>
    </w:p>
    <w:p w14:paraId="7EF29862" w14:textId="2504C4E5" w:rsidR="00C477A2" w:rsidRPr="00A179E8" w:rsidRDefault="00C477A2" w:rsidP="00C477A2">
      <w:pPr>
        <w:autoSpaceDE w:val="0"/>
        <w:autoSpaceDN w:val="0"/>
        <w:adjustRightInd w:val="0"/>
        <w:spacing w:after="0" w:line="240" w:lineRule="auto"/>
        <w:rPr>
          <w:rFonts w:ascii="BaskervilleMTStd-Regular" w:hAnsi="BaskervilleMTStd-Regular" w:cs="BaskervilleMTStd-Regular"/>
          <w:sz w:val="20"/>
          <w:szCs w:val="20"/>
        </w:rPr>
      </w:pPr>
      <w:r>
        <w:rPr>
          <w:rFonts w:ascii="BaskervilleMTStd-Regular" w:hAnsi="BaskervilleMTStd-Regular" w:cs="BaskervilleMTStd-Regular"/>
          <w:sz w:val="20"/>
          <w:szCs w:val="20"/>
        </w:rPr>
        <w:t>À la sortie du four, disposer un disque de chocolat sur le</w:t>
      </w:r>
      <w:r>
        <w:rPr>
          <w:rFonts w:ascii="BaskervilleMTStd-Regular" w:hAnsi="BaskervilleMTStd-Regular" w:cs="BaskervilleMTStd-Regular"/>
          <w:sz w:val="20"/>
          <w:szCs w:val="20"/>
        </w:rPr>
        <w:t xml:space="preserve"> </w:t>
      </w:r>
      <w:r>
        <w:rPr>
          <w:rFonts w:ascii="BaskervilleMTStd-Regular" w:hAnsi="BaskervilleMTStd-Regular" w:cs="BaskervilleMTStd-Regular"/>
          <w:sz w:val="20"/>
          <w:szCs w:val="20"/>
        </w:rPr>
        <w:t>dessus du soufflé et parsemer d’éclats de noisette.</w:t>
      </w:r>
    </w:p>
    <w:sectPr w:rsidR="00C477A2" w:rsidRPr="00A179E8" w:rsidSect="00C25A44">
      <w:type w:val="continuous"/>
      <w:pgSz w:w="11906" w:h="16838"/>
      <w:pgMar w:top="1417" w:right="1417" w:bottom="1417" w:left="1417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37Bergman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SansAltStd-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ontageCondensed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SansAltStd-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edraSansAltStd-Book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skervilleMTStd-Regular">
    <w:altName w:val="Baskerville Old Fac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5DC"/>
    <w:rsid w:val="000D56A5"/>
    <w:rsid w:val="001A4F1E"/>
    <w:rsid w:val="002465DC"/>
    <w:rsid w:val="00247557"/>
    <w:rsid w:val="003517FD"/>
    <w:rsid w:val="004476FD"/>
    <w:rsid w:val="00496A89"/>
    <w:rsid w:val="004B27CE"/>
    <w:rsid w:val="005275FE"/>
    <w:rsid w:val="005759DA"/>
    <w:rsid w:val="005B637C"/>
    <w:rsid w:val="005D1620"/>
    <w:rsid w:val="00640546"/>
    <w:rsid w:val="00656FAB"/>
    <w:rsid w:val="006A1D3C"/>
    <w:rsid w:val="006C2861"/>
    <w:rsid w:val="006C76AC"/>
    <w:rsid w:val="00733CDA"/>
    <w:rsid w:val="0085702D"/>
    <w:rsid w:val="00857DFB"/>
    <w:rsid w:val="00944D18"/>
    <w:rsid w:val="009C524D"/>
    <w:rsid w:val="00A179E8"/>
    <w:rsid w:val="00A66F32"/>
    <w:rsid w:val="00A825FE"/>
    <w:rsid w:val="00B06618"/>
    <w:rsid w:val="00C25A44"/>
    <w:rsid w:val="00C477A2"/>
    <w:rsid w:val="00C96136"/>
    <w:rsid w:val="00D42A9F"/>
    <w:rsid w:val="00DC784E"/>
    <w:rsid w:val="00DF5990"/>
    <w:rsid w:val="00EC2DBE"/>
    <w:rsid w:val="00F941F3"/>
    <w:rsid w:val="00F94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0C557"/>
  <w15:chartTrackingRefBased/>
  <w15:docId w15:val="{79B1CE92-22D5-41F5-80FA-CFC84D5E1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984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Klimenko</dc:creator>
  <cp:keywords/>
  <dc:description/>
  <cp:lastModifiedBy>Emilie Klimenko</cp:lastModifiedBy>
  <cp:revision>3</cp:revision>
  <dcterms:created xsi:type="dcterms:W3CDTF">2019-10-01T09:04:00Z</dcterms:created>
  <dcterms:modified xsi:type="dcterms:W3CDTF">2019-10-01T09:05:00Z</dcterms:modified>
</cp:coreProperties>
</file>